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100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420"/>
        <w:gridCol w:w="1302"/>
        <w:gridCol w:w="2410"/>
        <w:gridCol w:w="141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06" w:type="dxa"/>
            <w:noWrap w:val="0"/>
            <w:vAlign w:val="center"/>
          </w:tcPr>
          <w:p>
            <w:pPr>
              <w:tabs>
                <w:tab w:val="left" w:pos="1047"/>
              </w:tabs>
              <w:spacing w:line="400" w:lineRule="exact"/>
              <w:ind w:left="714" w:hanging="714" w:hangingChars="255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ind w:left="-107" w:leftChars="-51" w:firstLine="50" w:firstLineChars="1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申请时间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5132" w:type="dxa"/>
            <w:gridSpan w:val="3"/>
            <w:noWrap w:val="0"/>
            <w:vAlign w:val="center"/>
          </w:tcPr>
          <w:p>
            <w:pPr>
              <w:spacing w:line="400" w:lineRule="exact"/>
              <w:ind w:left="-159" w:leftChars="-76" w:firstLine="159" w:firstLineChars="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移植费用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是否获得过资助</w:t>
            </w:r>
          </w:p>
        </w:tc>
        <w:tc>
          <w:tcPr>
            <w:tcW w:w="794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是否获得“小天使基金”资助：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□是，获得资助金额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万元，获得资助时间: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年；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造血干细胞移植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就诊医院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94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>说明：需注明入仓、出仓时间。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主治医生（签名 ）：</w:t>
            </w:r>
          </w:p>
          <w:p>
            <w:pPr>
              <w:spacing w:line="400" w:lineRule="exact"/>
              <w:ind w:firstLine="3920" w:firstLineChars="1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（医院盖章）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省级红十字会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复审意见</w:t>
            </w:r>
          </w:p>
        </w:tc>
        <w:tc>
          <w:tcPr>
            <w:tcW w:w="7949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4060" w:firstLineChars="14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    年    月    日</w:t>
            </w:r>
          </w:p>
        </w:tc>
      </w:tr>
    </w:tbl>
    <w:p>
      <w:pPr>
        <w:pStyle w:val="2"/>
        <w:ind w:firstLine="314" w:firstLineChars="98"/>
      </w:pPr>
      <w:bookmarkStart w:id="0" w:name="_Toc439770350"/>
      <w:bookmarkStart w:id="1" w:name="_Toc433972569"/>
      <w:bookmarkStart w:id="2" w:name="_GoBack"/>
      <w:r>
        <w:rPr>
          <w:rFonts w:hint="eastAsia"/>
        </w:rPr>
        <w:t>中国红基会小天使基金造血干细胞移植资助申请表</w:t>
      </w:r>
      <w:bookmarkEnd w:id="0"/>
      <w:bookmarkEnd w:id="1"/>
    </w:p>
    <w:bookmarkEnd w:id="2"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说明：《造血干细胞配型报告》复印件需与本表一同提交。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B6873E"/>
    <w:rsid w:val="BEB68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2022-10-26T15:40:00Z</dcterms:created>
  <dc:creator>greatwall</dc:creator>
  <cp:lastModifiedBy>greatwall</cp:lastModifiedBy>
  <dcterms:modified xsi:type="dcterms:W3CDTF">2022-10-26T15:40:44Z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